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9F4F" w14:textId="77777777" w:rsidR="00C011FD" w:rsidRPr="005C66F2" w:rsidRDefault="00C011FD" w:rsidP="00C011FD">
      <w:pPr>
        <w:pStyle w:val="Corpo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6F2">
        <w:rPr>
          <w:rFonts w:ascii="Times New Roman" w:hAnsi="Times New Roman" w:cs="Times New Roman"/>
          <w:sz w:val="24"/>
          <w:szCs w:val="24"/>
        </w:rPr>
        <w:t>«</w:t>
      </w:r>
      <w:r w:rsidRPr="005C66F2">
        <w:rPr>
          <w:rFonts w:ascii="Times New Roman" w:hAnsi="Times New Roman" w:cs="Times New Roman"/>
          <w:i/>
          <w:iCs/>
          <w:sz w:val="24"/>
          <w:szCs w:val="24"/>
          <w:lang w:val="de-DE"/>
        </w:rPr>
        <w:t>CONCORSO PUBBLICO PER TITOLI ED ESAMI PER N. 1 POSTO CON CONTRATTO A TEMPO INDETERMINATO E PARZIALE PER VENTI ORE SETTIMANALI, PROFILO PROFESSIONALE DI ASSISTENTE AMMINISTRATIVO, "AREA ASSISTENTI" DEL CCNL "FUNZIONI CENTRALI", CORRISPONDENTE AD EX CATEGORIA B, POSIZIONE ECONOMICA B1</w:t>
      </w:r>
      <w:r w:rsidRPr="005C66F2">
        <w:rPr>
          <w:rFonts w:ascii="Times New Roman" w:hAnsi="Times New Roman" w:cs="Times New Roman"/>
          <w:sz w:val="24"/>
          <w:szCs w:val="24"/>
        </w:rPr>
        <w:t>».</w:t>
      </w:r>
    </w:p>
    <w:p w14:paraId="030C0620" w14:textId="77777777" w:rsidR="00C011FD" w:rsidRDefault="00C011FD" w:rsidP="00C011FD">
      <w:pPr>
        <w:pStyle w:val="Corp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1C9F7" w14:textId="3F7FA5DA" w:rsidR="00EC672C" w:rsidRDefault="00C011FD" w:rsidP="00C011FD">
      <w:pPr>
        <w:pStyle w:val="Corp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Giusta verbale del </w:t>
      </w:r>
      <w:r w:rsidR="00CB3EEF" w:rsidRPr="005C66F2">
        <w:rPr>
          <w:rFonts w:ascii="Times New Roman" w:hAnsi="Times New Roman" w:cs="Times New Roman"/>
          <w:sz w:val="24"/>
          <w:szCs w:val="24"/>
        </w:rPr>
        <w:t>7 maggio</w:t>
      </w:r>
      <w:r w:rsidR="00C76C17" w:rsidRPr="005C66F2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, ad esito dello svolgimento delle prove orali, si è dichiarata </w:t>
      </w:r>
      <w:r w:rsidR="00EC672C">
        <w:rPr>
          <w:rFonts w:ascii="Times New Roman" w:hAnsi="Times New Roman" w:cs="Times New Roman"/>
          <w:sz w:val="24"/>
          <w:szCs w:val="24"/>
        </w:rPr>
        <w:t>vincitrice d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EC672C">
        <w:rPr>
          <w:rFonts w:ascii="Times New Roman" w:hAnsi="Times New Roman" w:cs="Times New Roman"/>
          <w:sz w:val="24"/>
          <w:szCs w:val="24"/>
        </w:rPr>
        <w:t xml:space="preserve">concorso </w:t>
      </w:r>
      <w:r>
        <w:rPr>
          <w:rFonts w:ascii="Times New Roman" w:hAnsi="Times New Roman" w:cs="Times New Roman"/>
          <w:sz w:val="24"/>
          <w:szCs w:val="24"/>
        </w:rPr>
        <w:t xml:space="preserve">la signora </w:t>
      </w:r>
      <w:r w:rsidR="00BA1486" w:rsidRPr="005C66F2">
        <w:rPr>
          <w:rFonts w:ascii="Times New Roman" w:hAnsi="Times New Roman" w:cs="Times New Roman"/>
          <w:sz w:val="24"/>
          <w:szCs w:val="24"/>
        </w:rPr>
        <w:t>GARDELLINI LISA (nata a Ferrara il 15 luglio 1973)</w:t>
      </w:r>
      <w:r w:rsidR="00043016">
        <w:rPr>
          <w:rFonts w:ascii="Times New Roman" w:hAnsi="Times New Roman" w:cs="Times New Roman"/>
          <w:sz w:val="24"/>
          <w:szCs w:val="24"/>
        </w:rPr>
        <w:t>.</w:t>
      </w:r>
    </w:p>
    <w:p w14:paraId="24DCC474" w14:textId="2523CBF8" w:rsidR="00A23961" w:rsidRPr="00112E67" w:rsidRDefault="00E2363C" w:rsidP="00A23961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La </w:t>
      </w:r>
      <w:r w:rsidRPr="00112E67">
        <w:rPr>
          <w:rFonts w:cs="Times New Roman"/>
        </w:rPr>
        <w:t>vincitr</w:t>
      </w:r>
      <w:r>
        <w:rPr>
          <w:rFonts w:cs="Times New Roman"/>
        </w:rPr>
        <w:t>ic</w:t>
      </w:r>
      <w:r w:rsidRPr="00112E67">
        <w:rPr>
          <w:rFonts w:cs="Times New Roman"/>
        </w:rPr>
        <w:t>e del concorso sarà invitat</w:t>
      </w:r>
      <w:r>
        <w:rPr>
          <w:rFonts w:cs="Times New Roman"/>
        </w:rPr>
        <w:t>a</w:t>
      </w:r>
      <w:r w:rsidRPr="00112E67">
        <w:rPr>
          <w:rFonts w:cs="Times New Roman"/>
        </w:rPr>
        <w:t xml:space="preserve"> dal Consiglio a</w:t>
      </w:r>
      <w:r>
        <w:rPr>
          <w:rFonts w:cs="Times New Roman"/>
        </w:rPr>
        <w:t xml:space="preserve"> </w:t>
      </w:r>
      <w:r w:rsidRPr="00112E67">
        <w:rPr>
          <w:rFonts w:cs="Times New Roman"/>
        </w:rPr>
        <w:t>comprovare la veridicità delle dichiarazioni rese all</w:t>
      </w:r>
      <w:r>
        <w:rPr>
          <w:rFonts w:cs="Times New Roman"/>
        </w:rPr>
        <w:t>’</w:t>
      </w:r>
      <w:r w:rsidRPr="00112E67">
        <w:rPr>
          <w:rFonts w:cs="Times New Roman"/>
        </w:rPr>
        <w:t>atto della presentazione della domanda, nel</w:t>
      </w:r>
      <w:r>
        <w:rPr>
          <w:rFonts w:cs="Times New Roman"/>
        </w:rPr>
        <w:t xml:space="preserve"> </w:t>
      </w:r>
      <w:r w:rsidRPr="00112E67">
        <w:rPr>
          <w:rFonts w:cs="Times New Roman"/>
        </w:rPr>
        <w:t>termine di 30 (trenta) giorni dalla data della apposita comunicazione e a pena la decadenza dei</w:t>
      </w:r>
      <w:r>
        <w:rPr>
          <w:rFonts w:cs="Times New Roman"/>
        </w:rPr>
        <w:t xml:space="preserve"> </w:t>
      </w:r>
      <w:r w:rsidRPr="00112E67">
        <w:rPr>
          <w:rFonts w:cs="Times New Roman"/>
        </w:rPr>
        <w:t>benefici assunti</w:t>
      </w:r>
      <w:r w:rsidR="00A23961">
        <w:rPr>
          <w:rFonts w:cs="Times New Roman"/>
        </w:rPr>
        <w:t>, e ad adempiere e rispettare gli obblighi tutti di cui all’art. 13 del relativo Bando di Concorso.</w:t>
      </w:r>
      <w:r w:rsidR="00A23961" w:rsidRPr="00112E67">
        <w:rPr>
          <w:rFonts w:cs="Times New Roman"/>
        </w:rPr>
        <w:t xml:space="preserve"> </w:t>
      </w:r>
    </w:p>
    <w:p w14:paraId="1AB7D058" w14:textId="3E678D8D" w:rsidR="00E2363C" w:rsidRDefault="00E2363C" w:rsidP="00E2363C">
      <w:pPr>
        <w:spacing w:line="240" w:lineRule="auto"/>
        <w:rPr>
          <w:rFonts w:cs="Times New Roman"/>
        </w:rPr>
      </w:pPr>
      <w:r w:rsidRPr="00112E67">
        <w:rPr>
          <w:rFonts w:cs="Times New Roman"/>
        </w:rPr>
        <w:cr/>
      </w:r>
    </w:p>
    <w:p w14:paraId="7B346216" w14:textId="77777777" w:rsidR="00EC672C" w:rsidRPr="005C66F2" w:rsidRDefault="00EC672C" w:rsidP="00610724">
      <w:pPr>
        <w:pStyle w:val="Corp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672C" w:rsidRPr="005C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327F"/>
    <w:multiLevelType w:val="hybridMultilevel"/>
    <w:tmpl w:val="D45C79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6791"/>
    <w:multiLevelType w:val="hybridMultilevel"/>
    <w:tmpl w:val="D45C79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80D0F"/>
    <w:multiLevelType w:val="hybridMultilevel"/>
    <w:tmpl w:val="6EB21AAE"/>
    <w:lvl w:ilvl="0" w:tplc="743212AA">
      <w:start w:val="8"/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E8014E5"/>
    <w:multiLevelType w:val="hybridMultilevel"/>
    <w:tmpl w:val="73200A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D0344"/>
    <w:multiLevelType w:val="hybridMultilevel"/>
    <w:tmpl w:val="73200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24887"/>
    <w:multiLevelType w:val="hybridMultilevel"/>
    <w:tmpl w:val="D45C79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B2B"/>
    <w:multiLevelType w:val="hybridMultilevel"/>
    <w:tmpl w:val="D45C79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03D8A"/>
    <w:multiLevelType w:val="hybridMultilevel"/>
    <w:tmpl w:val="D45C79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B73E3"/>
    <w:multiLevelType w:val="hybridMultilevel"/>
    <w:tmpl w:val="D45C79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C1BFC"/>
    <w:multiLevelType w:val="hybridMultilevel"/>
    <w:tmpl w:val="1482294A"/>
    <w:lvl w:ilvl="0" w:tplc="C628665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F37C8"/>
    <w:multiLevelType w:val="hybridMultilevel"/>
    <w:tmpl w:val="73200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14FCC"/>
    <w:multiLevelType w:val="hybridMultilevel"/>
    <w:tmpl w:val="D45C79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75BD9"/>
    <w:multiLevelType w:val="hybridMultilevel"/>
    <w:tmpl w:val="D45C79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F44CC"/>
    <w:multiLevelType w:val="hybridMultilevel"/>
    <w:tmpl w:val="73200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549035">
    <w:abstractNumId w:val="3"/>
  </w:num>
  <w:num w:numId="2" w16cid:durableId="808982433">
    <w:abstractNumId w:val="2"/>
  </w:num>
  <w:num w:numId="3" w16cid:durableId="2062552950">
    <w:abstractNumId w:val="9"/>
  </w:num>
  <w:num w:numId="4" w16cid:durableId="1614512115">
    <w:abstractNumId w:val="8"/>
  </w:num>
  <w:num w:numId="5" w16cid:durableId="1912083093">
    <w:abstractNumId w:val="6"/>
  </w:num>
  <w:num w:numId="6" w16cid:durableId="298003599">
    <w:abstractNumId w:val="11"/>
  </w:num>
  <w:num w:numId="7" w16cid:durableId="1842046329">
    <w:abstractNumId w:val="0"/>
  </w:num>
  <w:num w:numId="8" w16cid:durableId="1708286779">
    <w:abstractNumId w:val="12"/>
  </w:num>
  <w:num w:numId="9" w16cid:durableId="931207167">
    <w:abstractNumId w:val="5"/>
  </w:num>
  <w:num w:numId="10" w16cid:durableId="513157039">
    <w:abstractNumId w:val="7"/>
  </w:num>
  <w:num w:numId="11" w16cid:durableId="1886523338">
    <w:abstractNumId w:val="1"/>
  </w:num>
  <w:num w:numId="12" w16cid:durableId="708379928">
    <w:abstractNumId w:val="10"/>
  </w:num>
  <w:num w:numId="13" w16cid:durableId="90703623">
    <w:abstractNumId w:val="4"/>
  </w:num>
  <w:num w:numId="14" w16cid:durableId="1474078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17"/>
    <w:rsid w:val="00043016"/>
    <w:rsid w:val="00094EB6"/>
    <w:rsid w:val="000953A2"/>
    <w:rsid w:val="00164840"/>
    <w:rsid w:val="00187F4D"/>
    <w:rsid w:val="001963B5"/>
    <w:rsid w:val="001D43E1"/>
    <w:rsid w:val="00203AE7"/>
    <w:rsid w:val="002365CA"/>
    <w:rsid w:val="00245C81"/>
    <w:rsid w:val="002756AD"/>
    <w:rsid w:val="002E0DE0"/>
    <w:rsid w:val="002F314B"/>
    <w:rsid w:val="0030361F"/>
    <w:rsid w:val="003100F1"/>
    <w:rsid w:val="00320828"/>
    <w:rsid w:val="00340680"/>
    <w:rsid w:val="00343C59"/>
    <w:rsid w:val="00386E8B"/>
    <w:rsid w:val="00387779"/>
    <w:rsid w:val="003A0BF7"/>
    <w:rsid w:val="004D61E9"/>
    <w:rsid w:val="00562337"/>
    <w:rsid w:val="00570F7E"/>
    <w:rsid w:val="00577297"/>
    <w:rsid w:val="005A5361"/>
    <w:rsid w:val="005C5BFC"/>
    <w:rsid w:val="005C66F2"/>
    <w:rsid w:val="005E0BF4"/>
    <w:rsid w:val="00610724"/>
    <w:rsid w:val="006327AF"/>
    <w:rsid w:val="006413E0"/>
    <w:rsid w:val="006A1700"/>
    <w:rsid w:val="006B1DCA"/>
    <w:rsid w:val="006F4945"/>
    <w:rsid w:val="00715FB9"/>
    <w:rsid w:val="00795256"/>
    <w:rsid w:val="007F0B79"/>
    <w:rsid w:val="00806BA9"/>
    <w:rsid w:val="00825092"/>
    <w:rsid w:val="00832BB2"/>
    <w:rsid w:val="008367F0"/>
    <w:rsid w:val="00837458"/>
    <w:rsid w:val="00844B58"/>
    <w:rsid w:val="00866250"/>
    <w:rsid w:val="008743BC"/>
    <w:rsid w:val="008C18B0"/>
    <w:rsid w:val="008E2BED"/>
    <w:rsid w:val="009034F0"/>
    <w:rsid w:val="00912D44"/>
    <w:rsid w:val="0091342F"/>
    <w:rsid w:val="00956169"/>
    <w:rsid w:val="00975871"/>
    <w:rsid w:val="009C04FD"/>
    <w:rsid w:val="00A201D2"/>
    <w:rsid w:val="00A23961"/>
    <w:rsid w:val="00A5595E"/>
    <w:rsid w:val="00A5721A"/>
    <w:rsid w:val="00A978F5"/>
    <w:rsid w:val="00AF0DAF"/>
    <w:rsid w:val="00B125DA"/>
    <w:rsid w:val="00B15E4A"/>
    <w:rsid w:val="00B462B6"/>
    <w:rsid w:val="00B81761"/>
    <w:rsid w:val="00BA1486"/>
    <w:rsid w:val="00BB36E2"/>
    <w:rsid w:val="00BE40DF"/>
    <w:rsid w:val="00BF53E1"/>
    <w:rsid w:val="00BF6A06"/>
    <w:rsid w:val="00C011FD"/>
    <w:rsid w:val="00C012CC"/>
    <w:rsid w:val="00C11A7D"/>
    <w:rsid w:val="00C15990"/>
    <w:rsid w:val="00C30E03"/>
    <w:rsid w:val="00C46F3A"/>
    <w:rsid w:val="00C7318B"/>
    <w:rsid w:val="00C76C17"/>
    <w:rsid w:val="00CB3EEF"/>
    <w:rsid w:val="00CC429A"/>
    <w:rsid w:val="00CE0A7A"/>
    <w:rsid w:val="00CE0BE5"/>
    <w:rsid w:val="00CE5A06"/>
    <w:rsid w:val="00CF4485"/>
    <w:rsid w:val="00D03F7F"/>
    <w:rsid w:val="00D56F05"/>
    <w:rsid w:val="00DF668F"/>
    <w:rsid w:val="00E14727"/>
    <w:rsid w:val="00E2363C"/>
    <w:rsid w:val="00E34456"/>
    <w:rsid w:val="00EC672C"/>
    <w:rsid w:val="00EF07E7"/>
    <w:rsid w:val="00F1062A"/>
    <w:rsid w:val="00F332A8"/>
    <w:rsid w:val="00F439F4"/>
    <w:rsid w:val="00F50E88"/>
    <w:rsid w:val="00F7203E"/>
    <w:rsid w:val="00F723D7"/>
    <w:rsid w:val="00F93558"/>
    <w:rsid w:val="00FA7193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931"/>
  <w15:chartTrackingRefBased/>
  <w15:docId w15:val="{8E32F71B-1055-3E43-8C7D-00D5F15E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Corpo CS)"/>
        <w:color w:val="000000" w:themeColor="text1"/>
        <w:sz w:val="24"/>
        <w:szCs w:val="24"/>
        <w:lang w:val="it-IT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76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6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6C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6C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6C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6C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6C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6C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6C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6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6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6C1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6C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6C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6C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6C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6C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6C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6C1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76C1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6C17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6C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6C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6C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6C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76C1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6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6C1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6C17"/>
    <w:rPr>
      <w:b/>
      <w:bCs/>
      <w:smallCaps/>
      <w:color w:val="0F4761" w:themeColor="accent1" w:themeShade="BF"/>
      <w:spacing w:val="5"/>
    </w:rPr>
  </w:style>
  <w:style w:type="paragraph" w:customStyle="1" w:styleId="Corpo">
    <w:name w:val="Corpo"/>
    <w:rsid w:val="00C76C1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firstLine="0"/>
      <w:jc w:val="left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39"/>
    <w:rsid w:val="00386E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ROSINA ELSA DE ROSA</dc:creator>
  <cp:keywords/>
  <dc:description/>
  <cp:lastModifiedBy>Giordana Pizzarulli</cp:lastModifiedBy>
  <cp:revision>2</cp:revision>
  <cp:lastPrinted>2025-05-09T08:39:00Z</cp:lastPrinted>
  <dcterms:created xsi:type="dcterms:W3CDTF">2025-05-09T09:03:00Z</dcterms:created>
  <dcterms:modified xsi:type="dcterms:W3CDTF">2025-05-09T09:03:00Z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2025-03-26T09:38:21Z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db0f3605-b450-4dc5-b794-48a8160792e8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50, 3, 0, 1</vt:lpwstr>
  </property>
</Properties>
</file>